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b/>
          <w:bCs/>
          <w:color w:val="363636"/>
          <w:sz w:val="24"/>
          <w:szCs w:val="24"/>
          <w:lang w:eastAsia="ru-RU"/>
        </w:rPr>
        <w:t>Политика в отношении обработки персональных данных</w:t>
      </w:r>
    </w:p>
    <w:p w:rsidR="003D6A5E" w:rsidRPr="003D6A5E" w:rsidRDefault="003D6A5E" w:rsidP="003D6A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numPr>
          <w:ilvl w:val="0"/>
          <w:numId w:val="1"/>
        </w:numPr>
        <w:shd w:val="clear" w:color="auto" w:fill="FFFFFF"/>
        <w:spacing w:after="300" w:line="240" w:lineRule="auto"/>
        <w:ind w:left="0" w:firstLine="426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Общие положения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1. Настоящая Политика в отношении обработки персональных данных (далее – Политика конфиденциальности) действует в отношении всей информации, которую официальный сайт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ООО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401B94" w:rsidRP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</w:t>
      </w:r>
      <w:r w:rsidR="000B68CC">
        <w:rPr>
          <w:rFonts w:ascii="Helvetica" w:hAnsi="Helvetica" w:cs="Helvetica"/>
          <w:sz w:val="24"/>
          <w:szCs w:val="24"/>
        </w:rPr>
        <w:t>Центр Инновационных Технологий</w:t>
      </w:r>
      <w:r w:rsidR="00401B94" w:rsidRPr="00401B94">
        <w:rPr>
          <w:rFonts w:ascii="Helvetica" w:hAnsi="Helvetica" w:cs="Helvetica"/>
          <w:sz w:val="24"/>
          <w:szCs w:val="24"/>
        </w:rPr>
        <w:t>»</w:t>
      </w:r>
      <w:r w:rsidR="00401B94">
        <w:rPr>
          <w:rFonts w:ascii="Helvetica" w:hAnsi="Helvetica" w:cs="Helvetica"/>
          <w:sz w:val="24"/>
          <w:szCs w:val="24"/>
        </w:rPr>
        <w:t xml:space="preserve"> (Далее – </w:t>
      </w:r>
      <w:r w:rsidR="000B68CC">
        <w:rPr>
          <w:rFonts w:ascii="Helvetica" w:hAnsi="Helvetica" w:cs="Helvetica"/>
          <w:sz w:val="24"/>
          <w:szCs w:val="24"/>
        </w:rPr>
        <w:t>«</w:t>
      </w:r>
      <w:r w:rsidR="000B68CC">
        <w:rPr>
          <w:rFonts w:ascii="Helvetica" w:hAnsi="Helvetica" w:cs="Helvetica"/>
          <w:sz w:val="24"/>
          <w:szCs w:val="24"/>
        </w:rPr>
        <w:t>Центр Инновационных Технологий</w:t>
      </w:r>
      <w:r w:rsidR="000B68CC">
        <w:rPr>
          <w:rFonts w:ascii="Helvetica" w:hAnsi="Helvetica" w:cs="Helvetica"/>
          <w:sz w:val="24"/>
          <w:szCs w:val="24"/>
        </w:rPr>
        <w:t>»</w:t>
      </w:r>
      <w:r w:rsidR="00401B94">
        <w:rPr>
          <w:rFonts w:ascii="Helvetica" w:hAnsi="Helvetica" w:cs="Helvetica"/>
          <w:sz w:val="24"/>
          <w:szCs w:val="24"/>
        </w:rPr>
        <w:t>)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расположенный на доменном имени </w:t>
      </w:r>
      <w:r w:rsidR="000B68CC" w:rsidRP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http://logos-press.ru/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может получить о Пользователе во время использования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а также при последующих отношениях с </w:t>
      </w:r>
      <w:r w:rsidR="000B68CC" w:rsidRP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</w:t>
      </w:r>
      <w:r w:rsidR="000B68CC">
        <w:rPr>
          <w:rFonts w:ascii="Helvetica" w:hAnsi="Helvetica" w:cs="Helvetica"/>
          <w:sz w:val="24"/>
          <w:szCs w:val="24"/>
        </w:rPr>
        <w:t>Центр Инновационных Технологий</w:t>
      </w:r>
      <w:r w:rsidR="000B68CC" w:rsidRPr="00401B94">
        <w:rPr>
          <w:rFonts w:ascii="Helvetica" w:hAnsi="Helvetica" w:cs="Helvetica"/>
          <w:sz w:val="24"/>
          <w:szCs w:val="24"/>
        </w:rPr>
        <w:t>»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как то: осуществление обратной связи с Администрацией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оформление 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заявки на получения подробной информации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о товарах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 Политика конфиденциальности в </w:t>
      </w:r>
      <w:r w:rsidR="00076A22">
        <w:t>«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Центр Инновационных </w:t>
      </w:r>
      <w:proofErr w:type="gramStart"/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Технологий</w:t>
      </w:r>
      <w:r w:rsidR="00076A22">
        <w:t>»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разработана</w:t>
      </w:r>
      <w:proofErr w:type="gram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в соответствии с Конституцией Российской Федерации, Федеральным законом от 27.07.2006 г</w:t>
      </w:r>
      <w:bookmarkStart w:id="0" w:name="_GoBack"/>
      <w:bookmarkEnd w:id="0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 №152-ФЗ «О персональных данных», другими законодательными и иными нормативными правовыми актами Российской Федерации в области персональных данных.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3. Настоящая Политика конфиденциальности разработана в целях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права на неприкосновенность частной жизни, личную и семейную тайны, в частности, в целях защиты от несанкционированного доступа к персональным данным Пользователя.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 Передавая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персональные и иные данные посредством Сайта, Пользователь подтверждает свое согласие на использование указанных данных на условиях, изложенных в настоящей Политике конфиденциальности. Если Пользователь не согласен с условиями настоящей Политики конфиденциальности, он обязан отказаться от получения услуг посредствам Сайта.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 Определение терминов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 В настоящей Политике конфиденциальности используются следующие термины: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2.1.1. «Администрация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» (далее – Администрация сайта)» – уполномоченные сотрудники на управление сайтом, действующие от имени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2.1.2. «Персональные данные» 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2.1.3. «Обработка персональных данных»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2.1.4. «Конфиденциальность персональных данных» 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2.1.5. «Пользователь сайта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 (далее Пользователь)» – лицо, имеющее доступ к сайту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посредством сети интернет и использующее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 целью </w:t>
      </w: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уточнения подробной информации о товарах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, а также использующее сайт для осуществления обратной связи с Администрацией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 предоставления иных услуг Пользователю.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2.1.6. «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Cookies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» 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</w:t>
      </w:r>
      <w:r w:rsidR="00076A22">
        <w:rPr>
          <w:rFonts w:ascii="Helvetica" w:eastAsia="Times New Roman" w:hAnsi="Helvetica" w:cs="Helvetica"/>
          <w:color w:val="363636"/>
          <w:sz w:val="24"/>
          <w:szCs w:val="24"/>
          <w:lang w:val="en-US" w:eastAsia="ru-RU"/>
        </w:rPr>
        <w:t>S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-запросе при попытке открыть страницу соответствующего сайта.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2.1.7. «IP-адрес» — уникальный сетевой адрес узла в компьютерной сети, построенной по протоколу IP.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3.Общие положения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3.1. Получение услуг Пользователем посредством Сайта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3D6A5E" w:rsidRDefault="003D6A5E" w:rsidP="00F116C3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3.</w:t>
      </w:r>
      <w:r w:rsidR="00F116C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2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 Настоящая Политика конфиденциальности применяетс</w:t>
      </w:r>
      <w:r w:rsidR="00F116C3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я только к сайту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Администрация сайта не несет ответственность за сайты третьих лиц, на которые Пользователь может перейти по ссылкам, доступным на сайте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а также за сайты третьих лиц.</w:t>
      </w:r>
    </w:p>
    <w:p w:rsidR="00F116C3" w:rsidRPr="003D6A5E" w:rsidRDefault="00F116C3" w:rsidP="00F116C3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 Предмет политики конфиденциальности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 xml:space="preserve">4.1. Настоящая Политика конфиденциальности устанавливает обязательства Администрации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</w:t>
      </w:r>
      <w:proofErr w:type="gram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при </w:t>
      </w:r>
      <w:r w:rsidR="0058760E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оформление</w:t>
      </w:r>
      <w:proofErr w:type="gramEnd"/>
      <w:r w:rsidR="0058760E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заявки на получения подробной информации о товарах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</w:t>
      </w:r>
      <w:r w:rsidR="0058760E" w:rsidRP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 включают следующую информацию: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4.2.1.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имя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Пользователя или лица, в интересах которого действует Пользователь;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4.2.2. контактный телефон Пользователя или лица, в интересах которого действует Пользователь;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4.2.3. адрес электронной почты (e-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mail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);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4.3.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также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IP адрес;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- информация из 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cookies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время доступа;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- адрес страницы, на которой расположен рекламный блок;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- 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реферер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(адрес предыдущей страницы).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4.3.1. Отключение </w:t>
      </w:r>
      <w:proofErr w:type="spellStart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cookies</w:t>
      </w:r>
      <w:proofErr w:type="spellEnd"/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может повлечь невозможность доступа к частям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требующим авторизации.</w:t>
      </w:r>
    </w:p>
    <w:p w:rsidR="003D6A5E" w:rsidRPr="003D6A5E" w:rsidRDefault="0058760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4.3.2. Сайт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3D6A5E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4.4. Любая иная персональная информация, неоговоренная выше (история бронирований, используемые браузеры и операционные системы и т.д.), подлежит надежному хранению и нераспространению, за исключением случаев, предусмотренных в п.п. 6.2. и 6.3. настоящей Политики конфиденциальности.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5. Цели сбора персональной информации пользователя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5.1. Персональные данные Пользователя Администрация </w:t>
      </w:r>
      <w:r w:rsidR="00401B94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сайта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может использовать в целях:</w:t>
      </w:r>
    </w:p>
    <w:p w:rsidR="003D6A5E" w:rsidRPr="003D6A5E" w:rsidRDefault="003D6A5E" w:rsidP="0058760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5.1.1. Предоставления Пользователю 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подро</w:t>
      </w:r>
      <w:r w:rsidR="00C60CB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бной информации о товарах сайта</w:t>
      </w:r>
      <w:r w:rsidR="0058760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. </w:t>
      </w:r>
    </w:p>
    <w:p w:rsidR="003D6A5E" w:rsidRPr="003D6A5E" w:rsidRDefault="0058760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5.1.2</w:t>
      </w:r>
      <w:r w:rsidR="003D6A5E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 Осуществления рекламной деятельности с согласия Пользователя.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 Способы и сроки обработки персональной информации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6.2.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 почтовой связи, операторам электросвязи исключительно в целях выполнения заказа Пользователя, оформленного на сайте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6.7. Пользователь обязуется принимать все необходимые меры по защите своих персональных данных, недопущению их передачи третьим лицам, и использованию без согласия Пользователя.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 Обязательства сторон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7.1. Пользователь обязан: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7.1.1. Предоставить информацию о персональных данных, необходимую для пользования сайтом</w:t>
      </w:r>
      <w:r w:rsidR="00C60CB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 Администрация сайта обязана: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7.2.1. Использовать полученную информацию исключительно для целей, указанных в п. 5 настоящей Политики конфиденциальности.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6.2. и 6.3. настоящей Политики Конфиденциальности.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7.2.4.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 . Ответственность сторон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6.2., 6.3. и 8.2. настоящей Политики Конфиденциальности.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8.2.1. Стала публичным достоянием до её утраты или разглашения.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8.2.2. Была получена от третьей стороны до момента её получения Администрацией сайта.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8.2.3. Была разглашена с согласия Пользователя или ввиду непринятия Пользователем мер должной осторожности по защите и хранению личной персональной информации.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8.2.4. Была разглашена ввиду действий третьих лиц, не связанных с Администрацией сайта.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lastRenderedPageBreak/>
        <w:t>9. Персональные данные третьих лиц, предоставляемые Пользователем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9.1. Используя Сайт, Пользователь имеет право заносить персональные данные третьих лиц для последующего использования, в том числе данные лиц, которые являются конечными получателями услуги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и несовершеннолетних лиц.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9.3.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76A22"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обязуется предпринять необходимые меры для обеспечения сохранности персональных данных третьих лиц, предоставленных Пользователем.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 Разрешение споров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10.1. До обращения в суд с иском по спорам, возникающим из отношений между Пользователем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10.2. Срок рассмотрения претензии составляет 10 (десять) календарных дней.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10.3. 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10.4.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D6A5E" w:rsidRPr="003D6A5E" w:rsidRDefault="003D6A5E" w:rsidP="003D6A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 Дополнительные условия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11.1. Администрация сайта вправе вносить изменения в настоящую Политику конфиденциальности без согласия Пользователя.</w:t>
      </w:r>
    </w:p>
    <w:p w:rsidR="003D6A5E" w:rsidRPr="003D6A5E" w:rsidRDefault="003D6A5E" w:rsidP="003D6A5E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11.2. Новая Политика конфиденциальности вступает в силу с момента ее размещения на Сайте</w:t>
      </w:r>
      <w:r w:rsidR="000479C2" w:rsidRPr="000479C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0479C2" w:rsidRDefault="003D6A5E" w:rsidP="000479C2">
      <w:pPr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11.3. Все предложения или вопросы по настоящей Политике конфиденциальности следует сообщать посредством обратной связи на сайте </w:t>
      </w:r>
      <w:r w:rsid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«Центр Инновационных Технологий»</w:t>
      </w:r>
      <w:r w:rsidR="000479C2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 xml:space="preserve">. </w:t>
      </w:r>
    </w:p>
    <w:p w:rsidR="00223BFE" w:rsidRDefault="003D6A5E" w:rsidP="000479C2">
      <w:pPr>
        <w:shd w:val="clear" w:color="auto" w:fill="FFFFFF"/>
        <w:spacing w:before="225" w:after="300" w:line="240" w:lineRule="auto"/>
      </w:pPr>
      <w:r w:rsidRPr="003D6A5E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11.4. Действующая Политика конфиденциальности размещена на странице по адресу </w:t>
      </w:r>
      <w:r w:rsidR="000B68CC" w:rsidRPr="000B68CC">
        <w:rPr>
          <w:rFonts w:ascii="Helvetica" w:eastAsia="Times New Roman" w:hAnsi="Helvetica" w:cs="Helvetica"/>
          <w:color w:val="363636"/>
          <w:sz w:val="24"/>
          <w:szCs w:val="24"/>
          <w:lang w:eastAsia="ru-RU"/>
        </w:rPr>
        <w:t>http://logos-press.ru/</w:t>
      </w:r>
    </w:p>
    <w:sectPr w:rsidR="00223BFE" w:rsidSect="002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74EAE"/>
    <w:multiLevelType w:val="multilevel"/>
    <w:tmpl w:val="468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5E"/>
    <w:rsid w:val="000479C2"/>
    <w:rsid w:val="00076A22"/>
    <w:rsid w:val="000B68CC"/>
    <w:rsid w:val="00206CE1"/>
    <w:rsid w:val="00223BFE"/>
    <w:rsid w:val="00343A4F"/>
    <w:rsid w:val="003D6A5E"/>
    <w:rsid w:val="00401B94"/>
    <w:rsid w:val="0058760E"/>
    <w:rsid w:val="00892347"/>
    <w:rsid w:val="00C60CB2"/>
    <w:rsid w:val="00CF45D6"/>
    <w:rsid w:val="00F116C3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A5DC"/>
  <w15:docId w15:val="{5B27FBB8-9D1E-4F38-9DB1-482AB814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Ренат Хасанов</cp:lastModifiedBy>
  <cp:revision>4</cp:revision>
  <dcterms:created xsi:type="dcterms:W3CDTF">2017-07-06T14:09:00Z</dcterms:created>
  <dcterms:modified xsi:type="dcterms:W3CDTF">2017-07-10T17:33:00Z</dcterms:modified>
</cp:coreProperties>
</file>